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756CF22F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7039B1">
        <w:rPr>
          <w:snapToGrid/>
          <w:color w:val="000000" w:themeColor="text1"/>
          <w:sz w:val="24"/>
          <w:szCs w:val="24"/>
        </w:rPr>
        <w:t>2</w:t>
      </w:r>
      <w:r w:rsidR="00710565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.</w:t>
      </w:r>
      <w:r w:rsidR="000D250A">
        <w:rPr>
          <w:snapToGrid/>
          <w:color w:val="000000" w:themeColor="text1"/>
          <w:sz w:val="24"/>
          <w:szCs w:val="24"/>
        </w:rPr>
        <w:t>12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</w:t>
      </w:r>
      <w:bookmarkStart w:id="0" w:name="_GoBack"/>
      <w:bookmarkEnd w:id="0"/>
      <w:r w:rsidR="00214FA9" w:rsidRPr="00214FA9">
        <w:rPr>
          <w:color w:val="000000" w:themeColor="text1"/>
          <w:sz w:val="32"/>
          <w:szCs w:val="32"/>
        </w:rPr>
        <w:t xml:space="preserve">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899D3A9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 xml:space="preserve">на </w:t>
      </w:r>
      <w:r w:rsidR="000D250A" w:rsidRPr="000D250A">
        <w:rPr>
          <w:color w:val="000000" w:themeColor="text1"/>
          <w:sz w:val="32"/>
          <w:szCs w:val="32"/>
        </w:rPr>
        <w:t>выполнение работ по искусственному воспроизводству водных биологических ресурсов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0D250A">
        <w:rPr>
          <w:color w:val="000000" w:themeColor="text1"/>
          <w:sz w:val="32"/>
          <w:szCs w:val="32"/>
        </w:rPr>
        <w:t>2</w:t>
      </w:r>
      <w:r w:rsidR="008F0929" w:rsidRPr="008F0929">
        <w:rPr>
          <w:color w:val="000000" w:themeColor="text1"/>
          <w:sz w:val="32"/>
          <w:szCs w:val="32"/>
        </w:rPr>
        <w:t xml:space="preserve"> году</w:t>
      </w:r>
    </w:p>
    <w:p w14:paraId="0BD23864" w14:textId="1B8ACC3D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0D250A">
        <w:rPr>
          <w:b/>
          <w:sz w:val="32"/>
          <w:szCs w:val="32"/>
        </w:rPr>
        <w:t>344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FF69891" w:rsidR="008F0929" w:rsidRPr="009E192C" w:rsidRDefault="000D250A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03.22.90.120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A24172D" w:rsidR="008F0929" w:rsidRPr="009E192C" w:rsidRDefault="000D250A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03.22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9353796" w:rsidR="00987CF8" w:rsidRPr="00BD4CB0" w:rsidRDefault="000D250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</w:t>
            </w:r>
            <w:r w:rsidRPr="000D250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абот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ы</w:t>
            </w:r>
            <w:r w:rsidRPr="000D250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искусственному воспроизводству водных биологических ресурсов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F4396D5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7039B1">
              <w:rPr>
                <w:b/>
                <w:sz w:val="20"/>
                <w:szCs w:val="20"/>
              </w:rPr>
              <w:t>2 123 845</w:t>
            </w:r>
            <w:r>
              <w:rPr>
                <w:b/>
                <w:sz w:val="20"/>
                <w:szCs w:val="20"/>
              </w:rPr>
              <w:t>,</w:t>
            </w:r>
            <w:r w:rsidR="007039B1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BE0B99">
              <w:lastRenderedPageBreak/>
              <w:t>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56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50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39B1"/>
    <w:rsid w:val="0070562E"/>
    <w:rsid w:val="00706371"/>
    <w:rsid w:val="00706EDC"/>
    <w:rsid w:val="00710062"/>
    <w:rsid w:val="00710565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7D20-8715-4B16-B237-25F8A393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13</Pages>
  <Words>5204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164</cp:revision>
  <cp:lastPrinted>2019-02-04T06:44:00Z</cp:lastPrinted>
  <dcterms:created xsi:type="dcterms:W3CDTF">2019-02-07T06:22:00Z</dcterms:created>
  <dcterms:modified xsi:type="dcterms:W3CDTF">2021-12-21T12:55:00Z</dcterms:modified>
</cp:coreProperties>
</file>